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5A9" w:rsidRDefault="003932D1">
      <w:pPr>
        <w:adjustRightInd w:val="0"/>
        <w:snapToGrid w:val="0"/>
        <w:rPr>
          <w:szCs w:val="32"/>
        </w:rPr>
      </w:pPr>
      <w:r>
        <w:rPr>
          <w:rFonts w:ascii="黑体" w:eastAsia="黑体" w:hAnsi="黑体"/>
          <w:szCs w:val="32"/>
        </w:rPr>
        <w:t>附件1</w:t>
      </w:r>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565A9" w:rsidRDefault="001565A9">
      <w:pPr>
        <w:adjustRightInd w:val="0"/>
        <w:snapToGrid w:val="0"/>
        <w:spacing w:line="408" w:lineRule="auto"/>
        <w:rPr>
          <w:rFonts w:ascii="黑体" w:eastAsia="黑体" w:hAnsi="黑体"/>
          <w:szCs w:val="32"/>
        </w:rPr>
      </w:pPr>
    </w:p>
    <w:p w:rsidR="001565A9" w:rsidRDefault="003932D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565A9">
        <w:trPr>
          <w:trHeight w:val="680"/>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565A9" w:rsidRDefault="000830EE">
            <w:pPr>
              <w:adjustRightInd w:val="0"/>
              <w:snapToGrid w:val="0"/>
              <w:jc w:val="center"/>
              <w:rPr>
                <w:rFonts w:ascii="宋体" w:eastAsia="宋体" w:hAnsi="宋体"/>
                <w:sz w:val="21"/>
                <w:szCs w:val="21"/>
              </w:rPr>
            </w:pPr>
            <w:r w:rsidRPr="000830EE">
              <w:rPr>
                <w:rFonts w:ascii="宋体" w:eastAsia="宋体" w:hAnsi="宋体" w:hint="eastAsia"/>
                <w:sz w:val="21"/>
                <w:szCs w:val="21"/>
              </w:rPr>
              <w:t>广西春盛纸业有限公司废纸塑品回收再生资源综合利用项目</w:t>
            </w:r>
            <w:bookmarkStart w:id="0" w:name="_GoBack"/>
            <w:bookmarkEnd w:id="0"/>
          </w:p>
        </w:tc>
      </w:tr>
      <w:tr w:rsidR="001565A9">
        <w:trPr>
          <w:trHeight w:val="680"/>
        </w:trPr>
        <w:tc>
          <w:tcPr>
            <w:tcW w:w="9060" w:type="dxa"/>
            <w:gridSpan w:val="3"/>
            <w:vAlign w:val="center"/>
          </w:tcPr>
          <w:p w:rsidR="001565A9" w:rsidRDefault="003932D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565A9">
        <w:trPr>
          <w:trHeight w:val="8601"/>
        </w:trPr>
        <w:tc>
          <w:tcPr>
            <w:tcW w:w="1771" w:type="dxa"/>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44D13" w:rsidRDefault="00144D13">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565A9">
        <w:trPr>
          <w:trHeight w:val="680"/>
        </w:trPr>
        <w:tc>
          <w:tcPr>
            <w:tcW w:w="9060" w:type="dxa"/>
            <w:gridSpan w:val="3"/>
            <w:vAlign w:val="center"/>
          </w:tcPr>
          <w:p w:rsidR="001565A9" w:rsidRDefault="003932D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565A9">
        <w:trPr>
          <w:trHeight w:val="680"/>
        </w:trPr>
        <w:tc>
          <w:tcPr>
            <w:tcW w:w="9060" w:type="dxa"/>
            <w:gridSpan w:val="3"/>
            <w:vAlign w:val="center"/>
          </w:tcPr>
          <w:p w:rsidR="001565A9" w:rsidRDefault="003932D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97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85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565A9" w:rsidRDefault="001565A9">
            <w:pPr>
              <w:adjustRightInd w:val="0"/>
              <w:snapToGrid w:val="0"/>
              <w:rPr>
                <w:rFonts w:ascii="宋体" w:eastAsia="宋体" w:hAnsi="宋体"/>
                <w:sz w:val="21"/>
                <w:szCs w:val="21"/>
              </w:rPr>
            </w:pPr>
          </w:p>
        </w:tc>
      </w:tr>
      <w:tr w:rsidR="001565A9">
        <w:trPr>
          <w:trHeight w:val="1487"/>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1565A9">
            <w:pPr>
              <w:adjustRightInd w:val="0"/>
              <w:snapToGrid w:val="0"/>
              <w:rPr>
                <w:rFonts w:ascii="宋体" w:eastAsia="宋体" w:hAnsi="宋体"/>
                <w:sz w:val="21"/>
                <w:szCs w:val="21"/>
              </w:rPr>
            </w:pPr>
          </w:p>
          <w:p w:rsidR="001565A9" w:rsidRDefault="003932D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565A9">
        <w:trPr>
          <w:trHeight w:val="680"/>
        </w:trPr>
        <w:tc>
          <w:tcPr>
            <w:tcW w:w="9060" w:type="dxa"/>
            <w:gridSpan w:val="3"/>
            <w:vAlign w:val="center"/>
          </w:tcPr>
          <w:p w:rsidR="001565A9" w:rsidRDefault="003932D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680"/>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1221"/>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565A9" w:rsidRDefault="003932D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565A9" w:rsidRDefault="001565A9">
            <w:pPr>
              <w:adjustRightInd w:val="0"/>
              <w:snapToGrid w:val="0"/>
              <w:rPr>
                <w:rFonts w:ascii="宋体" w:eastAsia="宋体" w:hAnsi="宋体"/>
                <w:b/>
                <w:bCs/>
                <w:sz w:val="21"/>
                <w:szCs w:val="21"/>
              </w:rPr>
            </w:pPr>
          </w:p>
        </w:tc>
      </w:tr>
      <w:tr w:rsidR="001565A9">
        <w:trPr>
          <w:trHeight w:val="998"/>
        </w:trPr>
        <w:tc>
          <w:tcPr>
            <w:tcW w:w="4226" w:type="dxa"/>
            <w:gridSpan w:val="2"/>
            <w:vAlign w:val="center"/>
          </w:tcPr>
          <w:p w:rsidR="001565A9" w:rsidRDefault="003932D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565A9" w:rsidRDefault="001565A9">
            <w:pPr>
              <w:adjustRightInd w:val="0"/>
              <w:snapToGrid w:val="0"/>
              <w:rPr>
                <w:rFonts w:ascii="宋体" w:eastAsia="宋体" w:hAnsi="宋体"/>
                <w:b/>
                <w:bCs/>
                <w:sz w:val="21"/>
                <w:szCs w:val="21"/>
              </w:rPr>
            </w:pPr>
          </w:p>
        </w:tc>
      </w:tr>
      <w:tr w:rsidR="001565A9">
        <w:trPr>
          <w:trHeight w:val="2521"/>
        </w:trPr>
        <w:tc>
          <w:tcPr>
            <w:tcW w:w="9060" w:type="dxa"/>
            <w:gridSpan w:val="3"/>
            <w:vAlign w:val="center"/>
          </w:tcPr>
          <w:p w:rsidR="001565A9" w:rsidRDefault="003932D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565A9" w:rsidRDefault="001565A9"/>
    <w:sectPr w:rsidR="00156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7B8" w:rsidRDefault="006F37B8" w:rsidP="005F2192">
      <w:r>
        <w:separator/>
      </w:r>
    </w:p>
  </w:endnote>
  <w:endnote w:type="continuationSeparator" w:id="0">
    <w:p w:rsidR="006F37B8" w:rsidRDefault="006F37B8" w:rsidP="005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7B8" w:rsidRDefault="006F37B8" w:rsidP="005F2192">
      <w:r>
        <w:separator/>
      </w:r>
    </w:p>
  </w:footnote>
  <w:footnote w:type="continuationSeparator" w:id="0">
    <w:p w:rsidR="006F37B8" w:rsidRDefault="006F37B8" w:rsidP="005F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830EE"/>
    <w:rsid w:val="00144D13"/>
    <w:rsid w:val="001565A9"/>
    <w:rsid w:val="003932D1"/>
    <w:rsid w:val="005F2192"/>
    <w:rsid w:val="006978D1"/>
    <w:rsid w:val="006F37B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9C8FBA-A3D9-4397-A102-D3FF0BB8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21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F2192"/>
    <w:rPr>
      <w:rFonts w:ascii="Times New Roman" w:eastAsia="仿宋_GB2312" w:hAnsi="Times New Roman"/>
      <w:kern w:val="2"/>
      <w:sz w:val="18"/>
      <w:szCs w:val="18"/>
    </w:rPr>
  </w:style>
  <w:style w:type="paragraph" w:styleId="a5">
    <w:name w:val="footer"/>
    <w:basedOn w:val="a"/>
    <w:link w:val="a6"/>
    <w:rsid w:val="005F2192"/>
    <w:pPr>
      <w:tabs>
        <w:tab w:val="center" w:pos="4153"/>
        <w:tab w:val="right" w:pos="8306"/>
      </w:tabs>
      <w:snapToGrid w:val="0"/>
      <w:jc w:val="left"/>
    </w:pPr>
    <w:rPr>
      <w:sz w:val="18"/>
      <w:szCs w:val="18"/>
    </w:rPr>
  </w:style>
  <w:style w:type="character" w:customStyle="1" w:styleId="a6">
    <w:name w:val="页脚 字符"/>
    <w:basedOn w:val="a0"/>
    <w:link w:val="a5"/>
    <w:rsid w:val="005F219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陈丹飞 博环</cp:lastModifiedBy>
  <cp:revision>2</cp:revision>
  <dcterms:created xsi:type="dcterms:W3CDTF">2019-06-28T01:51:00Z</dcterms:created>
  <dcterms:modified xsi:type="dcterms:W3CDTF">2019-06-28T01:51:00Z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